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61" w:rsidRPr="00500B5A" w:rsidRDefault="009E4EE3" w:rsidP="00C54F1C">
      <w:pPr>
        <w:pStyle w:val="NoSpacing"/>
        <w:spacing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00B5A">
        <w:rPr>
          <w:rFonts w:ascii="Times New Roman" w:hAnsi="Times New Roman" w:cs="Times New Roman"/>
          <w:sz w:val="28"/>
          <w:szCs w:val="28"/>
        </w:rPr>
        <w:t>MANAGING TEAMWORK WITH INDIVIDUALISM</w:t>
      </w:r>
    </w:p>
    <w:p w:rsidR="00E60F96" w:rsidRPr="00500B5A" w:rsidRDefault="00E60F96" w:rsidP="00E60F96">
      <w:pPr>
        <w:pStyle w:val="NoSpacing"/>
        <w:jc w:val="center"/>
        <w:rPr>
          <w:rFonts w:ascii="Times New Roman" w:hAnsi="Times New Roman" w:cs="Times New Roman"/>
          <w:sz w:val="18"/>
          <w:szCs w:val="18"/>
        </w:rPr>
      </w:pPr>
    </w:p>
    <w:p w:rsidR="00E91349" w:rsidRPr="00500B5A" w:rsidRDefault="00E91349" w:rsidP="009D37FA">
      <w:pPr>
        <w:pStyle w:val="NoSpacing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0B5A">
        <w:rPr>
          <w:rFonts w:ascii="Times New Roman" w:hAnsi="Times New Roman" w:cs="Times New Roman"/>
          <w:sz w:val="24"/>
          <w:szCs w:val="24"/>
        </w:rPr>
        <w:t>Rashid Ali Baloch</w:t>
      </w:r>
    </w:p>
    <w:p w:rsidR="00E91349" w:rsidRPr="00500B5A" w:rsidRDefault="00E91349" w:rsidP="009D37FA">
      <w:pPr>
        <w:pStyle w:val="NoSpacing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0B5A">
        <w:rPr>
          <w:rFonts w:ascii="Times New Roman" w:hAnsi="Times New Roman" w:cs="Times New Roman"/>
          <w:sz w:val="24"/>
          <w:szCs w:val="24"/>
        </w:rPr>
        <w:t>Dy. GM (HR &amp; Admin)</w:t>
      </w:r>
    </w:p>
    <w:p w:rsidR="00E91349" w:rsidRPr="00500B5A" w:rsidRDefault="00E91349" w:rsidP="009D37FA">
      <w:pPr>
        <w:pStyle w:val="NoSpacing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0B5A">
        <w:rPr>
          <w:rFonts w:ascii="Times New Roman" w:hAnsi="Times New Roman" w:cs="Times New Roman"/>
          <w:sz w:val="24"/>
          <w:szCs w:val="24"/>
        </w:rPr>
        <w:t xml:space="preserve">Mehran Sugar Mills Limited, </w:t>
      </w:r>
      <w:r w:rsidR="00254C36" w:rsidRPr="00500B5A">
        <w:rPr>
          <w:rFonts w:ascii="Times New Roman" w:hAnsi="Times New Roman" w:cs="Times New Roman"/>
          <w:sz w:val="24"/>
          <w:szCs w:val="24"/>
        </w:rPr>
        <w:t>T</w:t>
      </w:r>
      <w:r w:rsidRPr="00500B5A">
        <w:rPr>
          <w:rFonts w:ascii="Times New Roman" w:hAnsi="Times New Roman" w:cs="Times New Roman"/>
          <w:sz w:val="24"/>
          <w:szCs w:val="24"/>
        </w:rPr>
        <w:t>ando Allahyar</w:t>
      </w:r>
    </w:p>
    <w:p w:rsidR="00E91349" w:rsidRPr="00500B5A" w:rsidRDefault="00E91349" w:rsidP="0031062A">
      <w:pPr>
        <w:jc w:val="center"/>
        <w:rPr>
          <w:rFonts w:ascii="Times New Roman" w:hAnsi="Times New Roman" w:cs="Times New Roman"/>
          <w:sz w:val="20"/>
          <w:szCs w:val="36"/>
        </w:rPr>
      </w:pPr>
    </w:p>
    <w:p w:rsidR="0031062A" w:rsidRPr="00500B5A" w:rsidRDefault="00254C36">
      <w:pPr>
        <w:rPr>
          <w:rFonts w:ascii="Times New Roman" w:hAnsi="Times New Roman" w:cs="Times New Roman"/>
          <w:sz w:val="24"/>
          <w:szCs w:val="24"/>
        </w:rPr>
      </w:pPr>
      <w:r w:rsidRPr="00500B5A">
        <w:rPr>
          <w:rFonts w:ascii="Times New Roman" w:hAnsi="Times New Roman" w:cs="Times New Roman"/>
          <w:sz w:val="24"/>
          <w:szCs w:val="24"/>
        </w:rPr>
        <w:t>ABSTRACT:</w:t>
      </w:r>
    </w:p>
    <w:p w:rsidR="00224F7C" w:rsidRPr="00500B5A" w:rsidRDefault="00892C23" w:rsidP="00DE5074">
      <w:pPr>
        <w:jc w:val="lowKashida"/>
        <w:rPr>
          <w:rFonts w:ascii="Times New Roman" w:hAnsi="Times New Roman" w:cs="Times New Roman"/>
          <w:sz w:val="24"/>
          <w:szCs w:val="24"/>
        </w:rPr>
      </w:pPr>
      <w:r w:rsidRPr="00500B5A">
        <w:rPr>
          <w:rFonts w:ascii="Times New Roman" w:eastAsia="Times New Roman" w:hAnsi="Times New Roman" w:cs="Times New Roman"/>
          <w:sz w:val="24"/>
          <w:szCs w:val="24"/>
        </w:rPr>
        <w:t>The idea of i</w:t>
      </w:r>
      <w:r w:rsidR="009030CA" w:rsidRPr="00500B5A">
        <w:rPr>
          <w:rFonts w:ascii="Times New Roman" w:eastAsia="Times New Roman" w:hAnsi="Times New Roman" w:cs="Times New Roman"/>
          <w:sz w:val="24"/>
          <w:szCs w:val="24"/>
        </w:rPr>
        <w:t xml:space="preserve">ndividualism is stem from the </w:t>
      </w:r>
      <w:r w:rsidRPr="00500B5A">
        <w:rPr>
          <w:rFonts w:ascii="Times New Roman" w:eastAsia="Times New Roman" w:hAnsi="Times New Roman" w:cs="Times New Roman"/>
          <w:sz w:val="24"/>
          <w:szCs w:val="24"/>
        </w:rPr>
        <w:t>theory</w:t>
      </w:r>
      <w:r w:rsidR="009030CA" w:rsidRPr="00500B5A">
        <w:rPr>
          <w:rFonts w:ascii="Times New Roman" w:eastAsia="Times New Roman" w:hAnsi="Times New Roman" w:cs="Times New Roman"/>
          <w:sz w:val="24"/>
          <w:szCs w:val="24"/>
        </w:rPr>
        <w:t xml:space="preserve"> that all values, rights, and duties originate in </w:t>
      </w:r>
      <w:hyperlink r:id="rId7" w:history="1">
        <w:r w:rsidR="009030CA" w:rsidRPr="00500B5A">
          <w:rPr>
            <w:rFonts w:ascii="Times New Roman" w:eastAsia="Times New Roman" w:hAnsi="Times New Roman" w:cs="Times New Roman"/>
            <w:sz w:val="24"/>
            <w:szCs w:val="24"/>
          </w:rPr>
          <w:t>individuals</w:t>
        </w:r>
      </w:hyperlink>
      <w:r w:rsidR="009030CA" w:rsidRPr="00500B5A">
        <w:rPr>
          <w:rFonts w:ascii="Times New Roman" w:hAnsi="Times New Roman" w:cs="Times New Roman"/>
          <w:sz w:val="24"/>
          <w:szCs w:val="24"/>
        </w:rPr>
        <w:t xml:space="preserve">. </w:t>
      </w:r>
      <w:r w:rsidR="00C47C86" w:rsidRPr="00500B5A">
        <w:rPr>
          <w:rFonts w:ascii="Times New Roman" w:hAnsi="Times New Roman" w:cs="Times New Roman"/>
          <w:sz w:val="24"/>
          <w:szCs w:val="24"/>
        </w:rPr>
        <w:t xml:space="preserve">Since the </w:t>
      </w:r>
      <w:r w:rsidR="005517DA" w:rsidRPr="00500B5A">
        <w:rPr>
          <w:rFonts w:ascii="Times New Roman" w:hAnsi="Times New Roman" w:cs="Times New Roman"/>
          <w:sz w:val="24"/>
          <w:szCs w:val="24"/>
        </w:rPr>
        <w:t xml:space="preserve">Pakistan Sugar Industry is facing the problems of </w:t>
      </w:r>
      <w:r w:rsidR="00AC4E73" w:rsidRPr="00500B5A">
        <w:rPr>
          <w:rFonts w:ascii="Times New Roman" w:hAnsi="Times New Roman" w:cs="Times New Roman"/>
          <w:sz w:val="24"/>
          <w:szCs w:val="24"/>
        </w:rPr>
        <w:t xml:space="preserve">quality people </w:t>
      </w:r>
      <w:r w:rsidR="009974EF" w:rsidRPr="00500B5A">
        <w:rPr>
          <w:rFonts w:ascii="Times New Roman" w:hAnsi="Times New Roman" w:cs="Times New Roman"/>
          <w:sz w:val="24"/>
          <w:szCs w:val="24"/>
        </w:rPr>
        <w:t>and</w:t>
      </w:r>
      <w:r w:rsidR="00AC4E73" w:rsidRPr="00500B5A">
        <w:rPr>
          <w:rFonts w:ascii="Times New Roman" w:hAnsi="Times New Roman" w:cs="Times New Roman"/>
          <w:sz w:val="24"/>
          <w:szCs w:val="24"/>
        </w:rPr>
        <w:t xml:space="preserve"> retention of </w:t>
      </w:r>
      <w:r w:rsidR="005517DA" w:rsidRPr="00500B5A">
        <w:rPr>
          <w:rFonts w:ascii="Times New Roman" w:hAnsi="Times New Roman" w:cs="Times New Roman"/>
          <w:sz w:val="24"/>
          <w:szCs w:val="24"/>
        </w:rPr>
        <w:t>star performers</w:t>
      </w:r>
      <w:r w:rsidR="00C47C86" w:rsidRPr="00500B5A">
        <w:rPr>
          <w:rFonts w:ascii="Times New Roman" w:hAnsi="Times New Roman" w:cs="Times New Roman"/>
          <w:sz w:val="24"/>
          <w:szCs w:val="24"/>
        </w:rPr>
        <w:t xml:space="preserve"> therefore</w:t>
      </w:r>
      <w:r w:rsidR="005517DA" w:rsidRPr="00500B5A">
        <w:rPr>
          <w:rFonts w:ascii="Times New Roman" w:hAnsi="Times New Roman" w:cs="Times New Roman"/>
          <w:sz w:val="24"/>
          <w:szCs w:val="24"/>
        </w:rPr>
        <w:t xml:space="preserve"> </w:t>
      </w:r>
      <w:r w:rsidR="00C47C86" w:rsidRPr="00500B5A">
        <w:rPr>
          <w:rFonts w:ascii="Times New Roman" w:hAnsi="Times New Roman" w:cs="Times New Roman"/>
          <w:sz w:val="24"/>
          <w:szCs w:val="24"/>
        </w:rPr>
        <w:t>t</w:t>
      </w:r>
      <w:r w:rsidR="005517DA" w:rsidRPr="00500B5A">
        <w:rPr>
          <w:rFonts w:ascii="Times New Roman" w:hAnsi="Times New Roman" w:cs="Times New Roman"/>
          <w:sz w:val="24"/>
          <w:szCs w:val="24"/>
        </w:rPr>
        <w:t>his paper corroborates that lack of individualism with</w:t>
      </w:r>
      <w:r w:rsidR="00AC4E73" w:rsidRPr="00500B5A">
        <w:rPr>
          <w:rFonts w:ascii="Times New Roman" w:hAnsi="Times New Roman" w:cs="Times New Roman"/>
          <w:sz w:val="24"/>
          <w:szCs w:val="24"/>
        </w:rPr>
        <w:t>in</w:t>
      </w:r>
      <w:r w:rsidR="005517DA" w:rsidRPr="00500B5A">
        <w:rPr>
          <w:rFonts w:ascii="Times New Roman" w:hAnsi="Times New Roman" w:cs="Times New Roman"/>
          <w:sz w:val="24"/>
          <w:szCs w:val="24"/>
        </w:rPr>
        <w:t xml:space="preserve"> teamwork and recognition of individual</w:t>
      </w:r>
      <w:r w:rsidR="00AC4E73" w:rsidRPr="00500B5A">
        <w:rPr>
          <w:rFonts w:ascii="Times New Roman" w:hAnsi="Times New Roman" w:cs="Times New Roman"/>
          <w:sz w:val="24"/>
          <w:szCs w:val="24"/>
        </w:rPr>
        <w:t>’s</w:t>
      </w:r>
      <w:r w:rsidR="005517DA" w:rsidRPr="00500B5A">
        <w:rPr>
          <w:rFonts w:ascii="Times New Roman" w:hAnsi="Times New Roman" w:cs="Times New Roman"/>
          <w:sz w:val="24"/>
          <w:szCs w:val="24"/>
        </w:rPr>
        <w:t xml:space="preserve"> performance is one of the cardinal </w:t>
      </w:r>
      <w:r w:rsidR="00AC4E73" w:rsidRPr="00500B5A">
        <w:rPr>
          <w:rFonts w:ascii="Times New Roman" w:hAnsi="Times New Roman" w:cs="Times New Roman"/>
          <w:sz w:val="24"/>
          <w:szCs w:val="24"/>
        </w:rPr>
        <w:t>causes</w:t>
      </w:r>
      <w:r w:rsidR="005517DA" w:rsidRPr="00500B5A">
        <w:rPr>
          <w:rFonts w:ascii="Times New Roman" w:hAnsi="Times New Roman" w:cs="Times New Roman"/>
          <w:sz w:val="24"/>
          <w:szCs w:val="24"/>
        </w:rPr>
        <w:t xml:space="preserve"> of </w:t>
      </w:r>
      <w:r w:rsidR="00AC4E73" w:rsidRPr="00500B5A">
        <w:rPr>
          <w:rFonts w:ascii="Times New Roman" w:hAnsi="Times New Roman" w:cs="Times New Roman"/>
          <w:sz w:val="24"/>
          <w:szCs w:val="24"/>
        </w:rPr>
        <w:t xml:space="preserve">inferior productivity </w:t>
      </w:r>
      <w:r w:rsidR="007C1F93" w:rsidRPr="00500B5A">
        <w:rPr>
          <w:rFonts w:ascii="Times New Roman" w:hAnsi="Times New Roman" w:cs="Times New Roman"/>
          <w:sz w:val="24"/>
          <w:szCs w:val="24"/>
        </w:rPr>
        <w:t>and</w:t>
      </w:r>
      <w:r w:rsidR="00AC4E73" w:rsidRPr="00500B5A">
        <w:rPr>
          <w:rFonts w:ascii="Times New Roman" w:hAnsi="Times New Roman" w:cs="Times New Roman"/>
          <w:sz w:val="24"/>
          <w:szCs w:val="24"/>
        </w:rPr>
        <w:t xml:space="preserve"> performance</w:t>
      </w:r>
      <w:r w:rsidR="005517DA" w:rsidRPr="00500B5A">
        <w:rPr>
          <w:rFonts w:ascii="Times New Roman" w:hAnsi="Times New Roman" w:cs="Times New Roman"/>
          <w:sz w:val="24"/>
          <w:szCs w:val="24"/>
        </w:rPr>
        <w:t xml:space="preserve">. </w:t>
      </w:r>
      <w:r w:rsidR="0040477C" w:rsidRPr="00500B5A">
        <w:rPr>
          <w:rFonts w:ascii="Times New Roman" w:hAnsi="Times New Roman" w:cs="Times New Roman"/>
          <w:sz w:val="24"/>
          <w:szCs w:val="24"/>
        </w:rPr>
        <w:t>P</w:t>
      </w:r>
      <w:r w:rsidR="005517DA" w:rsidRPr="00500B5A">
        <w:rPr>
          <w:rFonts w:ascii="Times New Roman" w:hAnsi="Times New Roman" w:cs="Times New Roman"/>
          <w:sz w:val="24"/>
          <w:szCs w:val="24"/>
        </w:rPr>
        <w:t xml:space="preserve">oor selection </w:t>
      </w:r>
      <w:r w:rsidR="00C47C86" w:rsidRPr="00500B5A">
        <w:rPr>
          <w:rFonts w:ascii="Times New Roman" w:hAnsi="Times New Roman" w:cs="Times New Roman"/>
          <w:sz w:val="24"/>
          <w:szCs w:val="24"/>
        </w:rPr>
        <w:t>processes, unplanned hasty decisions on career development, dismissive trivialized performance management system are</w:t>
      </w:r>
      <w:r w:rsidR="0040477C" w:rsidRPr="00500B5A">
        <w:rPr>
          <w:rFonts w:ascii="Times New Roman" w:hAnsi="Times New Roman" w:cs="Times New Roman"/>
          <w:sz w:val="24"/>
          <w:szCs w:val="24"/>
        </w:rPr>
        <w:t xml:space="preserve"> other important factors to </w:t>
      </w:r>
      <w:r w:rsidR="0082421A" w:rsidRPr="00500B5A">
        <w:rPr>
          <w:rFonts w:ascii="Times New Roman" w:hAnsi="Times New Roman" w:cs="Times New Roman"/>
          <w:sz w:val="24"/>
          <w:szCs w:val="24"/>
        </w:rPr>
        <w:t>such</w:t>
      </w:r>
      <w:r w:rsidR="0040477C" w:rsidRPr="00500B5A">
        <w:rPr>
          <w:rFonts w:ascii="Times New Roman" w:hAnsi="Times New Roman" w:cs="Times New Roman"/>
          <w:sz w:val="24"/>
          <w:szCs w:val="24"/>
        </w:rPr>
        <w:t xml:space="preserve"> </w:t>
      </w:r>
      <w:r w:rsidR="0082421A" w:rsidRPr="00500B5A">
        <w:rPr>
          <w:rFonts w:ascii="Times New Roman" w:hAnsi="Times New Roman" w:cs="Times New Roman"/>
          <w:sz w:val="24"/>
          <w:szCs w:val="24"/>
        </w:rPr>
        <w:t>consequence</w:t>
      </w:r>
      <w:r w:rsidR="0040477C" w:rsidRPr="00500B5A">
        <w:rPr>
          <w:rFonts w:ascii="Times New Roman" w:hAnsi="Times New Roman" w:cs="Times New Roman"/>
          <w:sz w:val="24"/>
          <w:szCs w:val="24"/>
        </w:rPr>
        <w:t xml:space="preserve">. This paper </w:t>
      </w:r>
      <w:r w:rsidR="00C47C86" w:rsidRPr="00500B5A">
        <w:rPr>
          <w:rFonts w:ascii="Times New Roman" w:hAnsi="Times New Roman" w:cs="Times New Roman"/>
          <w:sz w:val="24"/>
          <w:szCs w:val="24"/>
        </w:rPr>
        <w:t>basically</w:t>
      </w:r>
      <w:r w:rsidR="0040477C" w:rsidRPr="00500B5A">
        <w:rPr>
          <w:rFonts w:ascii="Times New Roman" w:hAnsi="Times New Roman" w:cs="Times New Roman"/>
          <w:sz w:val="24"/>
          <w:szCs w:val="24"/>
        </w:rPr>
        <w:t xml:space="preserve"> studied two ways of understanding the relationship between individuals </w:t>
      </w:r>
      <w:r w:rsidR="007C1F93" w:rsidRPr="00500B5A">
        <w:rPr>
          <w:rFonts w:ascii="Times New Roman" w:hAnsi="Times New Roman" w:cs="Times New Roman"/>
          <w:sz w:val="24"/>
          <w:szCs w:val="24"/>
        </w:rPr>
        <w:t xml:space="preserve">role </w:t>
      </w:r>
      <w:r w:rsidR="0040477C" w:rsidRPr="00500B5A">
        <w:rPr>
          <w:rFonts w:ascii="Times New Roman" w:hAnsi="Times New Roman" w:cs="Times New Roman"/>
          <w:sz w:val="24"/>
          <w:szCs w:val="24"/>
        </w:rPr>
        <w:t xml:space="preserve">in a </w:t>
      </w:r>
      <w:r w:rsidR="00B14176" w:rsidRPr="00500B5A">
        <w:rPr>
          <w:rFonts w:ascii="Times New Roman" w:hAnsi="Times New Roman" w:cs="Times New Roman"/>
          <w:sz w:val="24"/>
          <w:szCs w:val="24"/>
        </w:rPr>
        <w:t>team</w:t>
      </w:r>
      <w:r w:rsidR="0040477C" w:rsidRPr="00500B5A">
        <w:rPr>
          <w:rFonts w:ascii="Times New Roman" w:hAnsi="Times New Roman" w:cs="Times New Roman"/>
          <w:sz w:val="24"/>
          <w:szCs w:val="24"/>
        </w:rPr>
        <w:t>. The first way is individualism</w:t>
      </w:r>
      <w:r w:rsidR="00C47C86" w:rsidRPr="00500B5A">
        <w:rPr>
          <w:rFonts w:ascii="Times New Roman" w:hAnsi="Times New Roman" w:cs="Times New Roman"/>
          <w:sz w:val="24"/>
          <w:szCs w:val="24"/>
        </w:rPr>
        <w:t xml:space="preserve"> and the second way is </w:t>
      </w:r>
      <w:r w:rsidR="0069497C" w:rsidRPr="00500B5A">
        <w:rPr>
          <w:rFonts w:ascii="Times New Roman" w:hAnsi="Times New Roman" w:cs="Times New Roman"/>
          <w:sz w:val="24"/>
          <w:szCs w:val="24"/>
        </w:rPr>
        <w:t>te</w:t>
      </w:r>
      <w:r w:rsidR="0082421A" w:rsidRPr="00500B5A">
        <w:rPr>
          <w:rFonts w:ascii="Times New Roman" w:hAnsi="Times New Roman" w:cs="Times New Roman"/>
          <w:sz w:val="24"/>
          <w:szCs w:val="24"/>
        </w:rPr>
        <w:t>amwork</w:t>
      </w:r>
      <w:r w:rsidR="00C47C86" w:rsidRPr="00500B5A">
        <w:rPr>
          <w:rFonts w:ascii="Times New Roman" w:hAnsi="Times New Roman" w:cs="Times New Roman"/>
          <w:sz w:val="24"/>
          <w:szCs w:val="24"/>
        </w:rPr>
        <w:t>.</w:t>
      </w:r>
      <w:r w:rsidR="0040477C" w:rsidRPr="00500B5A">
        <w:rPr>
          <w:rFonts w:ascii="Times New Roman" w:hAnsi="Times New Roman" w:cs="Times New Roman"/>
          <w:sz w:val="24"/>
          <w:szCs w:val="24"/>
        </w:rPr>
        <w:t xml:space="preserve"> </w:t>
      </w:r>
      <w:r w:rsidR="00C47C86" w:rsidRPr="00500B5A">
        <w:rPr>
          <w:rFonts w:ascii="Times New Roman" w:hAnsi="Times New Roman" w:cs="Times New Roman"/>
          <w:sz w:val="24"/>
          <w:szCs w:val="24"/>
        </w:rPr>
        <w:t>Managers view</w:t>
      </w:r>
      <w:r w:rsidR="0040477C" w:rsidRPr="00500B5A">
        <w:rPr>
          <w:rFonts w:ascii="Times New Roman" w:hAnsi="Times New Roman" w:cs="Times New Roman"/>
          <w:sz w:val="24"/>
          <w:szCs w:val="24"/>
        </w:rPr>
        <w:t xml:space="preserve"> the </w:t>
      </w:r>
      <w:r w:rsidR="00C47C86" w:rsidRPr="00500B5A">
        <w:rPr>
          <w:rFonts w:ascii="Times New Roman" w:hAnsi="Times New Roman" w:cs="Times New Roman"/>
          <w:sz w:val="24"/>
          <w:szCs w:val="24"/>
        </w:rPr>
        <w:t>team</w:t>
      </w:r>
      <w:r w:rsidR="0040477C" w:rsidRPr="00500B5A">
        <w:rPr>
          <w:rFonts w:ascii="Times New Roman" w:hAnsi="Times New Roman" w:cs="Times New Roman"/>
          <w:sz w:val="24"/>
          <w:szCs w:val="24"/>
        </w:rPr>
        <w:t xml:space="preserve"> as the primary entity, with the individuals lost along the way.</w:t>
      </w:r>
      <w:r w:rsidR="00224F7C" w:rsidRPr="00500B5A">
        <w:rPr>
          <w:rFonts w:ascii="Times New Roman" w:hAnsi="Times New Roman" w:cs="Times New Roman"/>
          <w:sz w:val="24"/>
          <w:szCs w:val="24"/>
        </w:rPr>
        <w:t xml:space="preserve"> When individuals are in a </w:t>
      </w:r>
      <w:r w:rsidR="00B14176" w:rsidRPr="00500B5A">
        <w:rPr>
          <w:rFonts w:ascii="Times New Roman" w:hAnsi="Times New Roman" w:cs="Times New Roman"/>
          <w:sz w:val="24"/>
          <w:szCs w:val="24"/>
        </w:rPr>
        <w:t>team</w:t>
      </w:r>
      <w:r w:rsidR="00224F7C" w:rsidRPr="00500B5A">
        <w:rPr>
          <w:rFonts w:ascii="Times New Roman" w:hAnsi="Times New Roman" w:cs="Times New Roman"/>
          <w:sz w:val="24"/>
          <w:szCs w:val="24"/>
        </w:rPr>
        <w:t>, they sometimes stop thinking and just go with the wishes of their peers.</w:t>
      </w:r>
      <w:r w:rsidR="00847739" w:rsidRPr="00500B5A">
        <w:rPr>
          <w:rFonts w:ascii="Times New Roman" w:hAnsi="Times New Roman" w:cs="Times New Roman"/>
          <w:sz w:val="24"/>
          <w:szCs w:val="24"/>
        </w:rPr>
        <w:t xml:space="preserve"> This study examines and concludes that if individual</w:t>
      </w:r>
      <w:r w:rsidR="00C47C86" w:rsidRPr="00500B5A">
        <w:rPr>
          <w:rFonts w:ascii="Times New Roman" w:hAnsi="Times New Roman" w:cs="Times New Roman"/>
          <w:sz w:val="24"/>
          <w:szCs w:val="24"/>
        </w:rPr>
        <w:t>s</w:t>
      </w:r>
      <w:r w:rsidR="00847739" w:rsidRPr="00500B5A">
        <w:rPr>
          <w:rFonts w:ascii="Times New Roman" w:hAnsi="Times New Roman" w:cs="Times New Roman"/>
          <w:sz w:val="24"/>
          <w:szCs w:val="24"/>
        </w:rPr>
        <w:t xml:space="preserve"> </w:t>
      </w:r>
      <w:r w:rsidR="00C47C86" w:rsidRPr="00500B5A">
        <w:rPr>
          <w:rFonts w:ascii="Times New Roman" w:hAnsi="Times New Roman" w:cs="Times New Roman"/>
          <w:sz w:val="24"/>
          <w:szCs w:val="24"/>
        </w:rPr>
        <w:t xml:space="preserve">empowered </w:t>
      </w:r>
      <w:r w:rsidR="00847739" w:rsidRPr="00500B5A">
        <w:rPr>
          <w:rFonts w:ascii="Times New Roman" w:hAnsi="Times New Roman" w:cs="Times New Roman"/>
          <w:sz w:val="24"/>
          <w:szCs w:val="24"/>
        </w:rPr>
        <w:t xml:space="preserve">to perform task, </w:t>
      </w:r>
      <w:r w:rsidR="00C47C86" w:rsidRPr="00500B5A">
        <w:rPr>
          <w:rFonts w:ascii="Times New Roman" w:hAnsi="Times New Roman" w:cs="Times New Roman"/>
          <w:sz w:val="24"/>
          <w:szCs w:val="24"/>
        </w:rPr>
        <w:t xml:space="preserve">given fair &amp; generous chances to </w:t>
      </w:r>
      <w:r w:rsidR="00847739" w:rsidRPr="00500B5A">
        <w:rPr>
          <w:rFonts w:ascii="Times New Roman" w:hAnsi="Times New Roman" w:cs="Times New Roman"/>
          <w:sz w:val="24"/>
          <w:szCs w:val="24"/>
        </w:rPr>
        <w:t>expend</w:t>
      </w:r>
      <w:r w:rsidR="00B14176" w:rsidRPr="00500B5A">
        <w:rPr>
          <w:rFonts w:ascii="Times New Roman" w:hAnsi="Times New Roman" w:cs="Times New Roman"/>
          <w:sz w:val="24"/>
          <w:szCs w:val="24"/>
        </w:rPr>
        <w:t xml:space="preserve"> efforts level</w:t>
      </w:r>
      <w:r w:rsidR="00847739" w:rsidRPr="00500B5A">
        <w:rPr>
          <w:rFonts w:ascii="Times New Roman" w:hAnsi="Times New Roman" w:cs="Times New Roman"/>
          <w:sz w:val="24"/>
          <w:szCs w:val="24"/>
        </w:rPr>
        <w:t xml:space="preserve"> and </w:t>
      </w:r>
      <w:r w:rsidR="00B14176" w:rsidRPr="00500B5A">
        <w:rPr>
          <w:rFonts w:ascii="Times New Roman" w:hAnsi="Times New Roman" w:cs="Times New Roman"/>
          <w:sz w:val="24"/>
          <w:szCs w:val="24"/>
        </w:rPr>
        <w:t>have</w:t>
      </w:r>
      <w:r w:rsidR="00847739" w:rsidRPr="00500B5A">
        <w:rPr>
          <w:rFonts w:ascii="Times New Roman" w:hAnsi="Times New Roman" w:cs="Times New Roman"/>
          <w:sz w:val="24"/>
          <w:szCs w:val="24"/>
        </w:rPr>
        <w:t xml:space="preserve"> the organizational support</w:t>
      </w:r>
      <w:r w:rsidR="00B14176" w:rsidRPr="00500B5A">
        <w:rPr>
          <w:rFonts w:ascii="Times New Roman" w:hAnsi="Times New Roman" w:cs="Times New Roman"/>
          <w:sz w:val="24"/>
          <w:szCs w:val="24"/>
        </w:rPr>
        <w:t>,</w:t>
      </w:r>
      <w:r w:rsidR="00847739" w:rsidRPr="00500B5A">
        <w:rPr>
          <w:rFonts w:ascii="Times New Roman" w:hAnsi="Times New Roman" w:cs="Times New Roman"/>
          <w:sz w:val="24"/>
          <w:szCs w:val="24"/>
        </w:rPr>
        <w:t xml:space="preserve"> </w:t>
      </w:r>
      <w:r w:rsidR="00C47C86" w:rsidRPr="00500B5A">
        <w:rPr>
          <w:rFonts w:ascii="Times New Roman" w:hAnsi="Times New Roman" w:cs="Times New Roman"/>
          <w:sz w:val="24"/>
          <w:szCs w:val="24"/>
        </w:rPr>
        <w:t>they</w:t>
      </w:r>
      <w:r w:rsidR="00847739" w:rsidRPr="00500B5A">
        <w:rPr>
          <w:rFonts w:ascii="Times New Roman" w:hAnsi="Times New Roman" w:cs="Times New Roman"/>
          <w:sz w:val="24"/>
          <w:szCs w:val="24"/>
        </w:rPr>
        <w:t xml:space="preserve"> </w:t>
      </w:r>
      <w:r w:rsidR="00C47C86" w:rsidRPr="00500B5A">
        <w:rPr>
          <w:rFonts w:ascii="Times New Roman" w:hAnsi="Times New Roman" w:cs="Times New Roman"/>
          <w:sz w:val="24"/>
          <w:szCs w:val="24"/>
        </w:rPr>
        <w:t>can</w:t>
      </w:r>
      <w:r w:rsidR="00847739" w:rsidRPr="00500B5A">
        <w:rPr>
          <w:rFonts w:ascii="Times New Roman" w:hAnsi="Times New Roman" w:cs="Times New Roman"/>
          <w:sz w:val="24"/>
          <w:szCs w:val="24"/>
        </w:rPr>
        <w:t xml:space="preserve"> perform </w:t>
      </w:r>
      <w:r w:rsidR="007C1F93" w:rsidRPr="00500B5A">
        <w:rPr>
          <w:rFonts w:ascii="Times New Roman" w:hAnsi="Times New Roman" w:cs="Times New Roman"/>
          <w:sz w:val="24"/>
          <w:szCs w:val="24"/>
        </w:rPr>
        <w:t>astoundingly</w:t>
      </w:r>
      <w:r w:rsidR="00847739" w:rsidRPr="00500B5A">
        <w:rPr>
          <w:rFonts w:ascii="Times New Roman" w:hAnsi="Times New Roman" w:cs="Times New Roman"/>
          <w:sz w:val="24"/>
          <w:szCs w:val="24"/>
        </w:rPr>
        <w:t>.</w:t>
      </w:r>
      <w:r w:rsidR="009E3298" w:rsidRPr="00500B5A">
        <w:rPr>
          <w:rFonts w:ascii="Times New Roman" w:hAnsi="Times New Roman" w:cs="Times New Roman"/>
          <w:sz w:val="24"/>
          <w:szCs w:val="24"/>
        </w:rPr>
        <w:t xml:space="preserve"> </w:t>
      </w:r>
      <w:r w:rsidR="007C1F93" w:rsidRPr="00500B5A">
        <w:rPr>
          <w:rFonts w:ascii="Times New Roman" w:hAnsi="Times New Roman" w:cs="Times New Roman"/>
          <w:sz w:val="24"/>
          <w:szCs w:val="24"/>
        </w:rPr>
        <w:t xml:space="preserve">More to the point </w:t>
      </w:r>
      <w:r w:rsidR="00860CC5" w:rsidRPr="00500B5A">
        <w:rPr>
          <w:rFonts w:ascii="Times New Roman" w:hAnsi="Times New Roman" w:cs="Times New Roman"/>
          <w:sz w:val="24"/>
          <w:szCs w:val="24"/>
        </w:rPr>
        <w:t>recommendations with possible way out of this problem have been given</w:t>
      </w:r>
      <w:r w:rsidR="00757481" w:rsidRPr="00500B5A">
        <w:rPr>
          <w:rFonts w:ascii="Times New Roman" w:hAnsi="Times New Roman" w:cs="Times New Roman"/>
          <w:sz w:val="24"/>
          <w:szCs w:val="24"/>
        </w:rPr>
        <w:t xml:space="preserve"> </w:t>
      </w:r>
      <w:r w:rsidR="007C1F93" w:rsidRPr="00500B5A">
        <w:rPr>
          <w:rFonts w:ascii="Times New Roman" w:hAnsi="Times New Roman" w:cs="Times New Roman"/>
          <w:sz w:val="24"/>
          <w:szCs w:val="24"/>
        </w:rPr>
        <w:t>in</w:t>
      </w:r>
      <w:r w:rsidR="00860CC5" w:rsidRPr="00500B5A">
        <w:rPr>
          <w:rFonts w:ascii="Times New Roman" w:hAnsi="Times New Roman" w:cs="Times New Roman"/>
          <w:sz w:val="24"/>
          <w:szCs w:val="24"/>
        </w:rPr>
        <w:t xml:space="preserve"> </w:t>
      </w:r>
      <w:r w:rsidR="00E56690" w:rsidRPr="00500B5A">
        <w:rPr>
          <w:rFonts w:ascii="Times New Roman" w:hAnsi="Times New Roman" w:cs="Times New Roman"/>
          <w:sz w:val="24"/>
          <w:szCs w:val="24"/>
        </w:rPr>
        <w:t>conclu</w:t>
      </w:r>
      <w:r w:rsidR="00860CC5" w:rsidRPr="00500B5A">
        <w:rPr>
          <w:rFonts w:ascii="Times New Roman" w:hAnsi="Times New Roman" w:cs="Times New Roman"/>
          <w:sz w:val="24"/>
          <w:szCs w:val="24"/>
        </w:rPr>
        <w:t>ding remarks</w:t>
      </w:r>
      <w:r w:rsidR="00E56690" w:rsidRPr="00500B5A">
        <w:rPr>
          <w:rFonts w:ascii="Times New Roman" w:hAnsi="Times New Roman" w:cs="Times New Roman"/>
          <w:sz w:val="24"/>
          <w:szCs w:val="24"/>
        </w:rPr>
        <w:t xml:space="preserve">. </w:t>
      </w:r>
      <w:r w:rsidR="009E3298" w:rsidRPr="00500B5A">
        <w:rPr>
          <w:rFonts w:ascii="Times New Roman" w:hAnsi="Times New Roman" w:cs="Times New Roman"/>
          <w:sz w:val="24"/>
          <w:szCs w:val="24"/>
        </w:rPr>
        <w:t xml:space="preserve">The conceptual construction of this </w:t>
      </w:r>
      <w:r w:rsidR="00C47C86" w:rsidRPr="00500B5A">
        <w:rPr>
          <w:rFonts w:ascii="Times New Roman" w:hAnsi="Times New Roman" w:cs="Times New Roman"/>
          <w:sz w:val="24"/>
          <w:szCs w:val="24"/>
        </w:rPr>
        <w:t>paper</w:t>
      </w:r>
      <w:r w:rsidR="009E3298" w:rsidRPr="00500B5A">
        <w:rPr>
          <w:rFonts w:ascii="Times New Roman" w:hAnsi="Times New Roman" w:cs="Times New Roman"/>
          <w:sz w:val="24"/>
          <w:szCs w:val="24"/>
        </w:rPr>
        <w:t xml:space="preserve"> was carefully assessed </w:t>
      </w:r>
      <w:r w:rsidR="00237041" w:rsidRPr="00500B5A">
        <w:rPr>
          <w:rFonts w:ascii="Times New Roman" w:hAnsi="Times New Roman" w:cs="Times New Roman"/>
          <w:sz w:val="24"/>
          <w:szCs w:val="24"/>
        </w:rPr>
        <w:t>from side to side</w:t>
      </w:r>
      <w:r w:rsidR="009E3298" w:rsidRPr="00500B5A">
        <w:rPr>
          <w:rFonts w:ascii="Times New Roman" w:hAnsi="Times New Roman" w:cs="Times New Roman"/>
          <w:sz w:val="24"/>
          <w:szCs w:val="24"/>
        </w:rPr>
        <w:t xml:space="preserve"> interview</w:t>
      </w:r>
      <w:r w:rsidR="00237041" w:rsidRPr="00500B5A">
        <w:rPr>
          <w:rFonts w:ascii="Times New Roman" w:hAnsi="Times New Roman" w:cs="Times New Roman"/>
          <w:sz w:val="24"/>
          <w:szCs w:val="24"/>
        </w:rPr>
        <w:t>s</w:t>
      </w:r>
      <w:r w:rsidR="009E3298" w:rsidRPr="00500B5A">
        <w:rPr>
          <w:rFonts w:ascii="Times New Roman" w:hAnsi="Times New Roman" w:cs="Times New Roman"/>
          <w:sz w:val="24"/>
          <w:szCs w:val="24"/>
        </w:rPr>
        <w:t xml:space="preserve"> and consultations with individual</w:t>
      </w:r>
      <w:r w:rsidR="00237041" w:rsidRPr="00500B5A">
        <w:rPr>
          <w:rFonts w:ascii="Times New Roman" w:hAnsi="Times New Roman" w:cs="Times New Roman"/>
          <w:sz w:val="24"/>
          <w:szCs w:val="24"/>
        </w:rPr>
        <w:t>s</w:t>
      </w:r>
      <w:r w:rsidR="00B41E41" w:rsidRPr="00500B5A">
        <w:rPr>
          <w:rFonts w:ascii="Times New Roman" w:hAnsi="Times New Roman" w:cs="Times New Roman"/>
          <w:sz w:val="24"/>
          <w:szCs w:val="24"/>
        </w:rPr>
        <w:t xml:space="preserve"> and managers</w:t>
      </w:r>
      <w:r w:rsidR="00237041" w:rsidRPr="00500B5A">
        <w:rPr>
          <w:rFonts w:ascii="Times New Roman" w:hAnsi="Times New Roman" w:cs="Times New Roman"/>
          <w:sz w:val="24"/>
          <w:szCs w:val="24"/>
        </w:rPr>
        <w:t>.</w:t>
      </w:r>
      <w:r w:rsidR="009E3298" w:rsidRPr="00500B5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76D0" w:rsidRPr="00500B5A" w:rsidRDefault="009876D0" w:rsidP="00D75A55">
      <w:pPr>
        <w:pBdr>
          <w:bottom w:val="single" w:sz="12" w:space="1" w:color="auto"/>
        </w:pBdr>
        <w:jc w:val="lowKashida"/>
        <w:rPr>
          <w:rFonts w:ascii="Times New Roman" w:hAnsi="Times New Roman" w:cs="Times New Roman"/>
          <w:sz w:val="2"/>
          <w:szCs w:val="24"/>
        </w:rPr>
      </w:pPr>
    </w:p>
    <w:p w:rsidR="00EB5091" w:rsidRPr="00500B5A" w:rsidRDefault="009876D0" w:rsidP="007D4BB3">
      <w:pPr>
        <w:pStyle w:val="NoSpacing"/>
        <w:ind w:left="7920"/>
        <w:jc w:val="center"/>
        <w:rPr>
          <w:rFonts w:ascii="Times New Roman" w:hAnsi="Times New Roman" w:cs="Times New Roman"/>
          <w:sz w:val="16"/>
          <w:szCs w:val="16"/>
        </w:rPr>
      </w:pPr>
      <w:r w:rsidRPr="00500B5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PROOFING</w:t>
      </w:r>
    </w:p>
    <w:p w:rsidR="00EB5091" w:rsidRPr="00500B5A" w:rsidRDefault="00EB5091" w:rsidP="009876D0">
      <w:pPr>
        <w:pStyle w:val="NoSpacing"/>
        <w:jc w:val="right"/>
        <w:rPr>
          <w:rFonts w:ascii="Times New Roman" w:hAnsi="Times New Roman" w:cs="Times New Roman"/>
          <w:sz w:val="8"/>
          <w:szCs w:val="16"/>
        </w:rPr>
      </w:pPr>
    </w:p>
    <w:p w:rsidR="0086330D" w:rsidRPr="00500B5A" w:rsidRDefault="00D75A55" w:rsidP="00DE5074">
      <w:pPr>
        <w:pStyle w:val="NoSpacing"/>
        <w:ind w:left="7200" w:firstLine="720"/>
        <w:jc w:val="center"/>
        <w:rPr>
          <w:rFonts w:ascii="Times New Roman" w:hAnsi="Times New Roman" w:cs="Times New Roman"/>
          <w:sz w:val="16"/>
          <w:szCs w:val="16"/>
        </w:rPr>
      </w:pPr>
      <w:r w:rsidRPr="00500B5A">
        <w:rPr>
          <w:rFonts w:ascii="Times New Roman" w:hAnsi="Times New Roman" w:cs="Times New Roman"/>
          <w:sz w:val="16"/>
          <w:szCs w:val="16"/>
        </w:rPr>
        <w:t xml:space="preserve">Words = </w:t>
      </w:r>
      <w:r w:rsidR="00E1676C" w:rsidRPr="00500B5A">
        <w:rPr>
          <w:rFonts w:ascii="Times New Roman" w:hAnsi="Times New Roman" w:cs="Times New Roman"/>
          <w:sz w:val="16"/>
          <w:szCs w:val="16"/>
        </w:rPr>
        <w:t>211</w:t>
      </w:r>
    </w:p>
    <w:p w:rsidR="007D4BB3" w:rsidRPr="00500B5A" w:rsidRDefault="007D4BB3" w:rsidP="00DE5074">
      <w:pPr>
        <w:pStyle w:val="NoSpacing"/>
        <w:ind w:left="7200" w:firstLine="720"/>
        <w:jc w:val="center"/>
        <w:rPr>
          <w:rFonts w:ascii="Times New Roman" w:hAnsi="Times New Roman" w:cs="Times New Roman"/>
          <w:sz w:val="16"/>
          <w:szCs w:val="16"/>
        </w:rPr>
      </w:pPr>
      <w:r w:rsidRPr="00500B5A">
        <w:rPr>
          <w:rFonts w:ascii="Times New Roman" w:hAnsi="Times New Roman" w:cs="Times New Roman"/>
          <w:sz w:val="16"/>
          <w:szCs w:val="16"/>
        </w:rPr>
        <w:t>Lines   = 1</w:t>
      </w:r>
      <w:r w:rsidR="00E1676C" w:rsidRPr="00500B5A">
        <w:rPr>
          <w:rFonts w:ascii="Times New Roman" w:hAnsi="Times New Roman" w:cs="Times New Roman"/>
          <w:sz w:val="16"/>
          <w:szCs w:val="16"/>
        </w:rPr>
        <w:t>6</w:t>
      </w:r>
    </w:p>
    <w:p w:rsidR="00EB5091" w:rsidRPr="00500B5A" w:rsidRDefault="009876D0" w:rsidP="007D4BB3">
      <w:pPr>
        <w:pStyle w:val="NoSpacing"/>
        <w:ind w:left="7920"/>
        <w:jc w:val="center"/>
        <w:rPr>
          <w:rFonts w:ascii="Times New Roman" w:hAnsi="Times New Roman" w:cs="Times New Roman"/>
          <w:sz w:val="16"/>
          <w:szCs w:val="16"/>
        </w:rPr>
      </w:pPr>
      <w:r w:rsidRPr="00500B5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</w:p>
    <w:p w:rsidR="00793634" w:rsidRPr="00500B5A" w:rsidRDefault="00793634" w:rsidP="009876D0">
      <w:pPr>
        <w:pStyle w:val="NoSpacing"/>
        <w:jc w:val="center"/>
        <w:rPr>
          <w:rFonts w:ascii="Times New Roman" w:hAnsi="Times New Roman" w:cs="Times New Roman"/>
          <w:sz w:val="16"/>
          <w:szCs w:val="16"/>
        </w:rPr>
      </w:pPr>
      <w:r w:rsidRPr="00500B5A">
        <w:rPr>
          <w:rFonts w:ascii="Times New Roman" w:hAnsi="Times New Roman" w:cs="Times New Roman"/>
          <w:sz w:val="16"/>
          <w:szCs w:val="16"/>
        </w:rPr>
        <w:tab/>
      </w:r>
      <w:r w:rsidRPr="00500B5A">
        <w:rPr>
          <w:rFonts w:ascii="Times New Roman" w:hAnsi="Times New Roman" w:cs="Times New Roman"/>
          <w:sz w:val="16"/>
          <w:szCs w:val="16"/>
        </w:rPr>
        <w:tab/>
      </w:r>
    </w:p>
    <w:sectPr w:rsidR="00793634" w:rsidRPr="00500B5A" w:rsidSect="00254C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D6D" w:rsidRDefault="00B22D6D" w:rsidP="0031062A">
      <w:pPr>
        <w:spacing w:after="0" w:line="240" w:lineRule="auto"/>
      </w:pPr>
      <w:r>
        <w:separator/>
      </w:r>
    </w:p>
  </w:endnote>
  <w:endnote w:type="continuationSeparator" w:id="1">
    <w:p w:rsidR="00B22D6D" w:rsidRDefault="00B22D6D" w:rsidP="00310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C37" w:rsidRDefault="00265C3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C37" w:rsidRDefault="00265C3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C37" w:rsidRDefault="00265C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D6D" w:rsidRDefault="00B22D6D" w:rsidP="0031062A">
      <w:pPr>
        <w:spacing w:after="0" w:line="240" w:lineRule="auto"/>
      </w:pPr>
      <w:r>
        <w:separator/>
      </w:r>
    </w:p>
  </w:footnote>
  <w:footnote w:type="continuationSeparator" w:id="1">
    <w:p w:rsidR="00B22D6D" w:rsidRDefault="00B22D6D" w:rsidP="00310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C37" w:rsidRDefault="00265C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62A" w:rsidRPr="00692A3F" w:rsidRDefault="0009281B" w:rsidP="0031062A">
    <w:pPr>
      <w:pStyle w:val="Header"/>
      <w:jc w:val="right"/>
      <w:rPr>
        <w:rFonts w:ascii="Arial Narrow" w:hAnsi="Arial Narrow"/>
        <w:sz w:val="18"/>
        <w:szCs w:val="18"/>
      </w:rPr>
    </w:pPr>
    <w:r w:rsidRPr="0009281B"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0;margin-top:0;width:139.15pt;height:25.9pt;z-index:251661312;mso-position-horizontal:left;mso-position-horizontal-relative:margin;mso-position-vertical:center;mso-position-vertical-relative:top-margin-area;mso-width-relative:margin;v-text-anchor:middle" o:allowincell="f" filled="f" stroked="f">
          <v:textbox style="mso-next-textbox:#_x0000_s2050" inset=",0,,0">
            <w:txbxContent>
              <w:sdt>
                <w:sdtPr>
                  <w:rPr>
                    <w:rFonts w:asciiTheme="majorHAnsi" w:hAnsiTheme="majorHAnsi" w:cs="Times New Roman"/>
                    <w:sz w:val="16"/>
                    <w:szCs w:val="16"/>
                  </w:rPr>
                  <w:alias w:val="Title"/>
                  <w:id w:val="561168"/>
                  <w:placeholder>
                    <w:docPart w:val="11E650F4D39C474281FF5837FF9A8A2A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DF3891" w:rsidRPr="0069497C" w:rsidRDefault="00E91349">
                    <w:pPr>
                      <w:spacing w:after="0" w:line="240" w:lineRule="auto"/>
                      <w:rPr>
                        <w:rFonts w:asciiTheme="majorHAnsi" w:hAnsiTheme="majorHAnsi" w:cs="Times New Roman"/>
                        <w:sz w:val="16"/>
                        <w:szCs w:val="16"/>
                      </w:rPr>
                    </w:pPr>
                    <w:r w:rsidRPr="009030CA">
                      <w:rPr>
                        <w:rFonts w:asciiTheme="majorHAnsi" w:hAnsiTheme="majorHAnsi" w:cs="Times New Roman"/>
                        <w:sz w:val="16"/>
                        <w:szCs w:val="16"/>
                      </w:rPr>
                      <w:t>PSST/HR</w:t>
                    </w:r>
                    <w:r w:rsidR="00DF3891" w:rsidRPr="009030CA">
                      <w:rPr>
                        <w:rFonts w:asciiTheme="majorHAnsi" w:hAnsiTheme="majorHAnsi" w:cs="Times New Roman"/>
                        <w:sz w:val="16"/>
                        <w:szCs w:val="16"/>
                      </w:rPr>
                      <w:t>-</w:t>
                    </w:r>
                    <w:r w:rsidRPr="009030CA">
                      <w:rPr>
                        <w:rFonts w:asciiTheme="majorHAnsi" w:hAnsiTheme="majorHAnsi" w:cs="Times New Roman"/>
                        <w:sz w:val="16"/>
                        <w:szCs w:val="16"/>
                      </w:rPr>
                      <w:t xml:space="preserve"> Series/001/</w:t>
                    </w:r>
                    <w:r w:rsidR="00A00C6F">
                      <w:rPr>
                        <w:rFonts w:asciiTheme="majorHAnsi" w:hAnsiTheme="majorHAnsi" w:cs="Times New Roman"/>
                        <w:sz w:val="16"/>
                        <w:szCs w:val="16"/>
                      </w:rPr>
                      <w:t xml:space="preserve">Sept. </w:t>
                    </w:r>
                    <w:r w:rsidR="00E60F96" w:rsidRPr="009030CA">
                      <w:rPr>
                        <w:rFonts w:asciiTheme="majorHAnsi" w:hAnsiTheme="majorHAnsi" w:cs="Times New Roman"/>
                        <w:sz w:val="16"/>
                        <w:szCs w:val="16"/>
                      </w:rPr>
                      <w:t xml:space="preserve">2011 </w:t>
                    </w:r>
                    <w:r w:rsidRPr="009030CA">
                      <w:rPr>
                        <w:rFonts w:asciiTheme="majorHAnsi" w:hAnsiTheme="majorHAnsi" w:cs="Times New Roman"/>
                        <w:sz w:val="16"/>
                        <w:szCs w:val="16"/>
                      </w:rPr>
                      <w:t xml:space="preserve">HUMAN RESOURCE </w:t>
                    </w:r>
                    <w:r w:rsidR="00265C37">
                      <w:rPr>
                        <w:rFonts w:asciiTheme="majorHAnsi" w:hAnsiTheme="majorHAnsi" w:cs="Times New Roman"/>
                        <w:sz w:val="16"/>
                        <w:szCs w:val="16"/>
                      </w:rPr>
                      <w:t>M</w:t>
                    </w:r>
                    <w:r w:rsidRPr="009030CA">
                      <w:rPr>
                        <w:rFonts w:asciiTheme="majorHAnsi" w:hAnsiTheme="majorHAnsi" w:cs="Times New Roman"/>
                        <w:sz w:val="16"/>
                        <w:szCs w:val="16"/>
                      </w:rPr>
                      <w:t>ANAGEMENT</w:t>
                    </w:r>
                  </w:p>
                </w:sdtContent>
              </w:sdt>
            </w:txbxContent>
          </v:textbox>
          <w10:wrap anchorx="margin" anchory="margin"/>
        </v:shape>
      </w:pict>
    </w:r>
    <w:r w:rsidRPr="0009281B">
      <w:rPr>
        <w:noProof/>
        <w:lang w:eastAsia="zh-TW"/>
      </w:rPr>
      <w:pict>
        <v:shape id="_x0000_s2049" type="#_x0000_t202" style="position:absolute;left:0;text-align:left;margin-left:0;margin-top:0;width:1in;height:13.45pt;z-index:251660288;mso-width-percent:1000;mso-position-horizontal:left;mso-position-horizontal-relative:page;mso-position-vertical:center;mso-position-vertical-relative:top-margin-area;mso-width-percent:1000;mso-width-relative:left-margin-area;v-text-anchor:middle" o:allowincell="f" fillcolor="#4f81bd [3204]" stroked="f">
          <v:textbox style="mso-next-textbox:#_x0000_s2049;mso-fit-shape-to-text:t" inset=",0,,0">
            <w:txbxContent>
              <w:p w:rsidR="0031062A" w:rsidRDefault="0009281B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fldSimple w:instr=" PAGE   \* MERGEFORMAT ">
                  <w:r w:rsidR="00500B5A" w:rsidRPr="00500B5A">
                    <w:rPr>
                      <w:noProof/>
                      <w:color w:val="FFFFFF" w:themeColor="background1"/>
                    </w:rPr>
                    <w:t>1</w:t>
                  </w:r>
                </w:fldSimple>
              </w:p>
            </w:txbxContent>
          </v:textbox>
          <w10:wrap anchorx="page" anchory="margin"/>
        </v:shape>
      </w:pict>
    </w:r>
    <w:r w:rsidR="0031062A">
      <w:t xml:space="preserve">   </w:t>
    </w:r>
  </w:p>
  <w:p w:rsidR="0031062A" w:rsidRPr="00254C36" w:rsidRDefault="0031062A" w:rsidP="0031062A">
    <w:pPr>
      <w:pStyle w:val="Header"/>
      <w:jc w:val="right"/>
      <w:rPr>
        <w:rFonts w:ascii="Arial Narrow" w:hAnsi="Arial Narrow"/>
      </w:rPr>
    </w:pPr>
    <w:r w:rsidRPr="00254C36">
      <w:rPr>
        <w:rFonts w:ascii="Arial Narrow" w:hAnsi="Arial Narrow"/>
      </w:rPr>
      <w:tab/>
      <w:t xml:space="preserve">By: </w:t>
    </w:r>
    <w:r w:rsidRPr="00254C36">
      <w:rPr>
        <w:rFonts w:ascii="Arial Narrow" w:hAnsi="Arial Narrow"/>
        <w:spacing w:val="26"/>
      </w:rPr>
      <w:t>Rashid Ali Baloch</w:t>
    </w:r>
  </w:p>
  <w:p w:rsidR="0031062A" w:rsidRPr="00254C36" w:rsidRDefault="00DF3891" w:rsidP="00DF3891">
    <w:pPr>
      <w:pStyle w:val="Header"/>
      <w:tabs>
        <w:tab w:val="clear" w:pos="9360"/>
        <w:tab w:val="left" w:pos="2074"/>
        <w:tab w:val="right" w:pos="9029"/>
        <w:tab w:val="right" w:pos="9990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ab/>
    </w:r>
    <w:r>
      <w:rPr>
        <w:rFonts w:ascii="Arial Narrow" w:hAnsi="Arial Narrow"/>
        <w:sz w:val="16"/>
        <w:szCs w:val="16"/>
      </w:rPr>
      <w:tab/>
    </w:r>
    <w:r>
      <w:rPr>
        <w:rFonts w:ascii="Arial Narrow" w:hAnsi="Arial Narrow"/>
        <w:sz w:val="16"/>
        <w:szCs w:val="16"/>
      </w:rPr>
      <w:tab/>
    </w:r>
    <w:r w:rsidR="00E91349" w:rsidRPr="00254C36">
      <w:rPr>
        <w:rFonts w:ascii="Arial Narrow" w:hAnsi="Arial Narrow"/>
        <w:sz w:val="16"/>
        <w:szCs w:val="16"/>
      </w:rPr>
      <w:t>MA, MBA</w:t>
    </w:r>
    <w:r w:rsidR="00254C36" w:rsidRPr="00254C36">
      <w:rPr>
        <w:rFonts w:ascii="Arial Narrow" w:hAnsi="Arial Narrow"/>
        <w:sz w:val="16"/>
        <w:szCs w:val="16"/>
      </w:rPr>
      <w:t>, LLB</w:t>
    </w:r>
    <w:r w:rsidR="00E91349" w:rsidRPr="00254C36">
      <w:rPr>
        <w:rFonts w:ascii="Arial Narrow" w:hAnsi="Arial Narrow"/>
        <w:sz w:val="16"/>
        <w:szCs w:val="16"/>
      </w:rPr>
      <w:t>, CHRP</w:t>
    </w:r>
  </w:p>
  <w:p w:rsidR="0031062A" w:rsidRPr="00BC1340" w:rsidRDefault="0031062A" w:rsidP="0031062A">
    <w:pPr>
      <w:pStyle w:val="Header"/>
      <w:jc w:val="right"/>
      <w:rPr>
        <w:rFonts w:ascii="Courier New" w:hAnsi="Courier New" w:cs="Courier New"/>
        <w:sz w:val="14"/>
        <w:szCs w:val="14"/>
      </w:rPr>
    </w:pPr>
    <w:r w:rsidRPr="00BC1340">
      <w:rPr>
        <w:rFonts w:ascii="Courier New" w:hAnsi="Courier New" w:cs="Courier New"/>
        <w:sz w:val="14"/>
        <w:szCs w:val="14"/>
      </w:rPr>
      <w:tab/>
      <w:t xml:space="preserve">0333-2561277, 0345-3082561, </w:t>
    </w:r>
    <w:hyperlink r:id="rId1" w:history="1">
      <w:r w:rsidRPr="00BC1340">
        <w:rPr>
          <w:rStyle w:val="Hyperlink"/>
          <w:rFonts w:ascii="Courier New" w:hAnsi="Courier New" w:cs="Courier New"/>
          <w:sz w:val="14"/>
          <w:szCs w:val="14"/>
          <w:u w:val="none"/>
        </w:rPr>
        <w:t>rashidsharr@hotmail.com</w:t>
      </w:r>
    </w:hyperlink>
  </w:p>
  <w:p w:rsidR="00E91349" w:rsidRDefault="0009281B" w:rsidP="0031062A">
    <w:pPr>
      <w:pStyle w:val="Header"/>
      <w:jc w:val="right"/>
      <w:rPr>
        <w:rFonts w:ascii="Arial Narrow" w:hAnsi="Arial Narrow"/>
        <w:sz w:val="18"/>
        <w:szCs w:val="18"/>
      </w:rPr>
    </w:pPr>
    <w:r>
      <w:rPr>
        <w:rFonts w:ascii="Arial Narrow" w:hAnsi="Arial Narrow"/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1.1pt;margin-top:8.1pt;width:537.95pt;height:0;flip:x;z-index:251662336" o:connectortype="straight" strokecolor="#f2f2f2 [3041]" strokeweight="3pt">
          <v:imagedata embosscolor="shadow add(51)"/>
          <v:shadow on="t" type="perspective" color="#243f60 [1604]" opacity=".5" offset="1pt" offset2="-1pt"/>
        </v:shape>
      </w:pict>
    </w:r>
  </w:p>
  <w:p w:rsidR="00E60F96" w:rsidRPr="00692A3F" w:rsidRDefault="00E60F96" w:rsidP="0031062A">
    <w:pPr>
      <w:pStyle w:val="Header"/>
      <w:jc w:val="right"/>
      <w:rPr>
        <w:rFonts w:ascii="Arial Narrow" w:hAnsi="Arial Narrow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C37" w:rsidRDefault="00265C3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9218">
      <o:colormenu v:ext="edit" strokecolor="none [1304]"/>
    </o:shapedefaults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31062A"/>
    <w:rsid w:val="0009281B"/>
    <w:rsid w:val="00116852"/>
    <w:rsid w:val="00224F7C"/>
    <w:rsid w:val="00237041"/>
    <w:rsid w:val="00254C36"/>
    <w:rsid w:val="00265C37"/>
    <w:rsid w:val="002F072F"/>
    <w:rsid w:val="0031062A"/>
    <w:rsid w:val="003B0C79"/>
    <w:rsid w:val="003C19C9"/>
    <w:rsid w:val="003D1E4C"/>
    <w:rsid w:val="003D4A0C"/>
    <w:rsid w:val="0040477C"/>
    <w:rsid w:val="00427E4E"/>
    <w:rsid w:val="0043495F"/>
    <w:rsid w:val="00500B5A"/>
    <w:rsid w:val="005517DA"/>
    <w:rsid w:val="0056651F"/>
    <w:rsid w:val="00572644"/>
    <w:rsid w:val="00692A3F"/>
    <w:rsid w:val="0069497C"/>
    <w:rsid w:val="006E68F2"/>
    <w:rsid w:val="00757481"/>
    <w:rsid w:val="00763E61"/>
    <w:rsid w:val="00793634"/>
    <w:rsid w:val="007A3FD8"/>
    <w:rsid w:val="007C1F93"/>
    <w:rsid w:val="007D4BB3"/>
    <w:rsid w:val="0082421A"/>
    <w:rsid w:val="00847739"/>
    <w:rsid w:val="00860CC5"/>
    <w:rsid w:val="0086330D"/>
    <w:rsid w:val="00864BF0"/>
    <w:rsid w:val="00880A5C"/>
    <w:rsid w:val="00892C23"/>
    <w:rsid w:val="00896205"/>
    <w:rsid w:val="009030CA"/>
    <w:rsid w:val="0092605D"/>
    <w:rsid w:val="00940A0A"/>
    <w:rsid w:val="00972324"/>
    <w:rsid w:val="009876D0"/>
    <w:rsid w:val="009974EF"/>
    <w:rsid w:val="009D37FA"/>
    <w:rsid w:val="009E3298"/>
    <w:rsid w:val="009E4EE3"/>
    <w:rsid w:val="00A00C6F"/>
    <w:rsid w:val="00A74C5F"/>
    <w:rsid w:val="00AC4E73"/>
    <w:rsid w:val="00AF1C54"/>
    <w:rsid w:val="00B14176"/>
    <w:rsid w:val="00B22D6D"/>
    <w:rsid w:val="00B41E41"/>
    <w:rsid w:val="00BC1340"/>
    <w:rsid w:val="00C47C86"/>
    <w:rsid w:val="00C54F1C"/>
    <w:rsid w:val="00CC1CF5"/>
    <w:rsid w:val="00CD2198"/>
    <w:rsid w:val="00D1073A"/>
    <w:rsid w:val="00D1155C"/>
    <w:rsid w:val="00D3626B"/>
    <w:rsid w:val="00D75A55"/>
    <w:rsid w:val="00DE5074"/>
    <w:rsid w:val="00DE728E"/>
    <w:rsid w:val="00DF3891"/>
    <w:rsid w:val="00E11ECE"/>
    <w:rsid w:val="00E1676C"/>
    <w:rsid w:val="00E37972"/>
    <w:rsid w:val="00E47F42"/>
    <w:rsid w:val="00E56690"/>
    <w:rsid w:val="00E60F96"/>
    <w:rsid w:val="00E91349"/>
    <w:rsid w:val="00EB5091"/>
    <w:rsid w:val="00F57896"/>
    <w:rsid w:val="00F905B3"/>
    <w:rsid w:val="00FA7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trokecolor="none [130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62A"/>
  </w:style>
  <w:style w:type="paragraph" w:styleId="Footer">
    <w:name w:val="footer"/>
    <w:basedOn w:val="Normal"/>
    <w:link w:val="FooterChar"/>
    <w:uiPriority w:val="99"/>
    <w:semiHidden/>
    <w:unhideWhenUsed/>
    <w:rsid w:val="00310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062A"/>
  </w:style>
  <w:style w:type="paragraph" w:styleId="BalloonText">
    <w:name w:val="Balloon Text"/>
    <w:basedOn w:val="Normal"/>
    <w:link w:val="BalloonTextChar"/>
    <w:uiPriority w:val="99"/>
    <w:semiHidden/>
    <w:unhideWhenUsed/>
    <w:rsid w:val="00310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62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1062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E60F96"/>
    <w:pPr>
      <w:spacing w:after="0" w:line="240" w:lineRule="auto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54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54C3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E379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rriam-webster.com/dictionary/individual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rashidsharr@hotmail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1E650F4D39C474281FF5837FF9A8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387BA-D056-4273-B46B-13E686DB4A0A}"/>
      </w:docPartPr>
      <w:docPartBody>
        <w:p w:rsidR="00DD3411" w:rsidRDefault="00E448CA" w:rsidP="00E448CA">
          <w:pPr>
            <w:pStyle w:val="11E650F4D39C474281FF5837FF9A8A2A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448CA"/>
    <w:rsid w:val="00113981"/>
    <w:rsid w:val="00222F5F"/>
    <w:rsid w:val="007231BE"/>
    <w:rsid w:val="00DD3411"/>
    <w:rsid w:val="00E44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E650F4D39C474281FF5837FF9A8A2A">
    <w:name w:val="11E650F4D39C474281FF5837FF9A8A2A"/>
    <w:rsid w:val="00E448CA"/>
  </w:style>
  <w:style w:type="paragraph" w:customStyle="1" w:styleId="A24F3BCD66C64B81A38DF2EEE176720D">
    <w:name w:val="A24F3BCD66C64B81A38DF2EEE176720D"/>
    <w:rsid w:val="00E448CA"/>
  </w:style>
  <w:style w:type="paragraph" w:customStyle="1" w:styleId="C6908EE3A0514C08829D2A2653ACBA12">
    <w:name w:val="C6908EE3A0514C08829D2A2653ACBA12"/>
    <w:rsid w:val="00E448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804C8-CC33-4A2B-B0A5-3010A44F6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PSST/HR- Series/001/2011. HUMAN RESOURCE MANAGEMENT</vt:lpstr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PSST/HR- Series/001/Sept. 2011 HUMAN RESOURCE MANAGEMENT</dc:title>
  <dc:creator>USER</dc:creator>
  <cp:lastModifiedBy>User</cp:lastModifiedBy>
  <cp:revision>2</cp:revision>
  <cp:lastPrinted>2011-08-13T06:22:00Z</cp:lastPrinted>
  <dcterms:created xsi:type="dcterms:W3CDTF">2011-08-13T06:22:00Z</dcterms:created>
  <dcterms:modified xsi:type="dcterms:W3CDTF">2011-08-13T06:22:00Z</dcterms:modified>
</cp:coreProperties>
</file>